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4D21" w14:textId="77777777" w:rsidR="00822023" w:rsidRDefault="00822023">
      <w:pPr>
        <w:pStyle w:val="BodyText"/>
        <w:spacing w:before="79"/>
        <w:ind w:left="0"/>
        <w:rPr>
          <w:rFonts w:ascii="Times New Roman"/>
        </w:rPr>
      </w:pPr>
    </w:p>
    <w:p w14:paraId="2707A369" w14:textId="77777777" w:rsidR="00822023" w:rsidRDefault="009D496A" w:rsidP="00B14F5E">
      <w:pPr>
        <w:pStyle w:val="Heading1"/>
        <w:jc w:val="center"/>
      </w:pPr>
      <w:r>
        <w:t>Notes: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Form.</w:t>
      </w:r>
    </w:p>
    <w:p w14:paraId="6B14C45D" w14:textId="77777777" w:rsidR="00822023" w:rsidRDefault="00822023">
      <w:pPr>
        <w:pStyle w:val="BodyText"/>
        <w:spacing w:before="21"/>
        <w:ind w:left="0"/>
        <w:rPr>
          <w:b/>
        </w:rPr>
      </w:pPr>
    </w:p>
    <w:p w14:paraId="16BE2018" w14:textId="60CE6D13" w:rsidR="00822023" w:rsidRDefault="009D496A">
      <w:pPr>
        <w:pStyle w:val="ListParagraph"/>
        <w:numPr>
          <w:ilvl w:val="0"/>
          <w:numId w:val="1"/>
        </w:numPr>
        <w:tabs>
          <w:tab w:val="left" w:pos="547"/>
        </w:tabs>
        <w:spacing w:line="360" w:lineRule="auto"/>
        <w:ind w:right="128"/>
        <w:jc w:val="both"/>
        <w:rPr>
          <w:sz w:val="24"/>
        </w:rPr>
      </w:pPr>
      <w:r>
        <w:rPr>
          <w:sz w:val="24"/>
        </w:rPr>
        <w:t>Applica</w:t>
      </w:r>
      <w:r w:rsidR="00CB7108">
        <w:rPr>
          <w:sz w:val="24"/>
        </w:rPr>
        <w:t>tions</w:t>
      </w:r>
      <w:r>
        <w:rPr>
          <w:sz w:val="24"/>
        </w:rPr>
        <w:t xml:space="preserve"> need to be </w:t>
      </w:r>
      <w:r w:rsidR="0049501B">
        <w:rPr>
          <w:sz w:val="24"/>
        </w:rPr>
        <w:t xml:space="preserve">made by </w:t>
      </w:r>
      <w:r w:rsidR="00B14F5E">
        <w:rPr>
          <w:sz w:val="24"/>
        </w:rPr>
        <w:t>people</w:t>
      </w:r>
      <w:r w:rsidR="0049501B">
        <w:rPr>
          <w:sz w:val="24"/>
        </w:rPr>
        <w:t xml:space="preserve"> </w:t>
      </w:r>
      <w:r>
        <w:rPr>
          <w:sz w:val="24"/>
        </w:rPr>
        <w:t xml:space="preserve">aged over 16 and normally resident in the </w:t>
      </w:r>
      <w:r w:rsidR="00A51B17">
        <w:rPr>
          <w:sz w:val="24"/>
        </w:rPr>
        <w:t>West Midlands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 w:rsidR="008D1EB1">
        <w:rPr>
          <w:sz w:val="24"/>
        </w:rPr>
        <w:t>Grants’</w:t>
      </w:r>
      <w:r w:rsidR="00B14F5E">
        <w:rPr>
          <w:sz w:val="24"/>
        </w:rPr>
        <w:t xml:space="preserve"> beneficiaries</w:t>
      </w:r>
      <w:r w:rsidR="00EF1BE3">
        <w:rPr>
          <w:sz w:val="24"/>
        </w:rPr>
        <w:t xml:space="preserve"> can be younger than this age.</w:t>
      </w:r>
    </w:p>
    <w:p w14:paraId="16E1F962" w14:textId="2C04FAB0" w:rsidR="00822023" w:rsidRDefault="009D496A">
      <w:pPr>
        <w:pStyle w:val="ListParagraph"/>
        <w:numPr>
          <w:ilvl w:val="0"/>
          <w:numId w:val="1"/>
        </w:numPr>
        <w:tabs>
          <w:tab w:val="left" w:pos="547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The </w:t>
      </w:r>
      <w:r w:rsidR="00023F53">
        <w:rPr>
          <w:sz w:val="24"/>
        </w:rPr>
        <w:t>Charity</w:t>
      </w:r>
      <w:r>
        <w:rPr>
          <w:sz w:val="24"/>
        </w:rPr>
        <w:t xml:space="preserve">’s Trustees seek to give grants </w:t>
      </w:r>
      <w:r w:rsidR="00EF1BE3">
        <w:rPr>
          <w:sz w:val="24"/>
        </w:rPr>
        <w:t xml:space="preserve">to any Jewish </w:t>
      </w:r>
      <w:r w:rsidR="00BE040A">
        <w:rPr>
          <w:sz w:val="24"/>
        </w:rPr>
        <w:t>person o</w:t>
      </w:r>
      <w:r w:rsidR="007F1C45">
        <w:rPr>
          <w:sz w:val="24"/>
        </w:rPr>
        <w:t>f</w:t>
      </w:r>
      <w:r w:rsidR="00BE040A">
        <w:rPr>
          <w:sz w:val="24"/>
        </w:rPr>
        <w:t xml:space="preserve"> any age to </w:t>
      </w:r>
      <w:r>
        <w:rPr>
          <w:sz w:val="24"/>
        </w:rPr>
        <w:t>improve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="00BE040A">
        <w:rPr>
          <w:sz w:val="24"/>
        </w:rPr>
        <w:t>ir</w:t>
      </w:r>
      <w:r>
        <w:rPr>
          <w:sz w:val="24"/>
        </w:rPr>
        <w:t xml:space="preserve"> quality of life</w:t>
      </w:r>
      <w:r w:rsidR="00B14F5E">
        <w:rPr>
          <w:sz w:val="24"/>
        </w:rPr>
        <w:t>,</w:t>
      </w:r>
      <w:r>
        <w:rPr>
          <w:sz w:val="24"/>
        </w:rPr>
        <w:t xml:space="preserve"> </w:t>
      </w:r>
      <w:r w:rsidR="00E91281">
        <w:rPr>
          <w:sz w:val="24"/>
        </w:rPr>
        <w:t xml:space="preserve">and who may be </w:t>
      </w:r>
      <w:r>
        <w:rPr>
          <w:sz w:val="24"/>
        </w:rPr>
        <w:t>disadvantaged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disability</w:t>
      </w:r>
      <w:r w:rsidR="00A51B17">
        <w:rPr>
          <w:sz w:val="24"/>
        </w:rPr>
        <w:t>.</w:t>
      </w:r>
    </w:p>
    <w:p w14:paraId="0D8ADFC7" w14:textId="6F7FA725" w:rsidR="00767791" w:rsidRPr="00767791" w:rsidRDefault="009D496A" w:rsidP="00767791">
      <w:pPr>
        <w:pStyle w:val="ListParagraph"/>
        <w:numPr>
          <w:ilvl w:val="0"/>
          <w:numId w:val="1"/>
        </w:numPr>
        <w:tabs>
          <w:tab w:val="left" w:pos="547"/>
        </w:tabs>
        <w:ind w:hanging="427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023F53">
        <w:rPr>
          <w:sz w:val="24"/>
        </w:rPr>
        <w:t>Charity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not </w:t>
      </w:r>
      <w:r w:rsidR="0044136C">
        <w:rPr>
          <w:sz w:val="24"/>
        </w:rPr>
        <w:t xml:space="preserve">generally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 grants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for:</w:t>
      </w:r>
    </w:p>
    <w:p w14:paraId="1C4EB6E4" w14:textId="11D66AF4" w:rsidR="00822023" w:rsidRPr="00767791" w:rsidRDefault="009D496A">
      <w:pPr>
        <w:pStyle w:val="ListParagraph"/>
        <w:numPr>
          <w:ilvl w:val="1"/>
          <w:numId w:val="1"/>
        </w:numPr>
        <w:tabs>
          <w:tab w:val="left" w:pos="972"/>
        </w:tabs>
        <w:spacing w:before="147"/>
        <w:rPr>
          <w:sz w:val="24"/>
        </w:rPr>
      </w:pP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</w:p>
    <w:p w14:paraId="14B96CF9" w14:textId="2A7D79A0" w:rsidR="00767791" w:rsidRPr="006C2B0F" w:rsidRDefault="00767791">
      <w:pPr>
        <w:pStyle w:val="ListParagraph"/>
        <w:numPr>
          <w:ilvl w:val="1"/>
          <w:numId w:val="1"/>
        </w:numPr>
        <w:tabs>
          <w:tab w:val="left" w:pos="972"/>
        </w:tabs>
        <w:spacing w:before="147"/>
        <w:rPr>
          <w:sz w:val="24"/>
          <w:szCs w:val="24"/>
        </w:rPr>
      </w:pPr>
      <w:r w:rsidRPr="006C2B0F">
        <w:rPr>
          <w:rFonts w:cs="Verdana"/>
          <w:sz w:val="24"/>
          <w:szCs w:val="24"/>
        </w:rPr>
        <w:t xml:space="preserve">Care home fees and associated expenditure </w:t>
      </w:r>
    </w:p>
    <w:p w14:paraId="12CB0C57" w14:textId="77777777" w:rsidR="00822023" w:rsidRDefault="009D496A">
      <w:pPr>
        <w:pStyle w:val="ListParagraph"/>
        <w:numPr>
          <w:ilvl w:val="1"/>
          <w:numId w:val="1"/>
        </w:numPr>
        <w:tabs>
          <w:tab w:val="left" w:pos="972"/>
        </w:tabs>
        <w:spacing w:before="148"/>
        <w:rPr>
          <w:sz w:val="24"/>
        </w:rPr>
      </w:pPr>
      <w:r>
        <w:rPr>
          <w:sz w:val="24"/>
        </w:rPr>
        <w:t>Deficit</w:t>
      </w:r>
      <w:r>
        <w:rPr>
          <w:spacing w:val="-5"/>
          <w:sz w:val="24"/>
        </w:rPr>
        <w:t xml:space="preserve"> </w:t>
      </w:r>
      <w:r>
        <w:rPr>
          <w:sz w:val="24"/>
        </w:rPr>
        <w:t>funding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repayment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loans</w:t>
      </w:r>
    </w:p>
    <w:p w14:paraId="12A53256" w14:textId="77777777" w:rsidR="00822023" w:rsidRPr="00F015E2" w:rsidRDefault="009D496A">
      <w:pPr>
        <w:pStyle w:val="ListParagraph"/>
        <w:numPr>
          <w:ilvl w:val="1"/>
          <w:numId w:val="1"/>
        </w:numPr>
        <w:tabs>
          <w:tab w:val="left" w:pos="972"/>
        </w:tabs>
        <w:spacing w:before="145"/>
        <w:rPr>
          <w:sz w:val="24"/>
        </w:rPr>
      </w:pPr>
      <w:r>
        <w:rPr>
          <w:sz w:val="24"/>
        </w:rPr>
        <w:t>Retrospective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funding</w:t>
      </w:r>
    </w:p>
    <w:p w14:paraId="61C90AB5" w14:textId="4A1EE1D9" w:rsidR="00F015E2" w:rsidRPr="0044136C" w:rsidRDefault="00F015E2">
      <w:pPr>
        <w:pStyle w:val="ListParagraph"/>
        <w:numPr>
          <w:ilvl w:val="1"/>
          <w:numId w:val="1"/>
        </w:numPr>
        <w:tabs>
          <w:tab w:val="left" w:pos="972"/>
        </w:tabs>
        <w:spacing w:before="145"/>
        <w:rPr>
          <w:sz w:val="24"/>
        </w:rPr>
      </w:pPr>
      <w:r>
        <w:rPr>
          <w:spacing w:val="-2"/>
          <w:sz w:val="24"/>
        </w:rPr>
        <w:t xml:space="preserve">All funding will be </w:t>
      </w:r>
      <w:r w:rsidR="005F75D9">
        <w:rPr>
          <w:spacing w:val="-2"/>
          <w:sz w:val="24"/>
        </w:rPr>
        <w:t>for a fixed term</w:t>
      </w:r>
    </w:p>
    <w:p w14:paraId="74CABD6C" w14:textId="77777777" w:rsidR="0044136C" w:rsidRDefault="0044136C" w:rsidP="0044136C">
      <w:pPr>
        <w:pStyle w:val="ListParagraph"/>
        <w:tabs>
          <w:tab w:val="left" w:pos="972"/>
        </w:tabs>
        <w:spacing w:before="145"/>
        <w:ind w:firstLine="0"/>
        <w:rPr>
          <w:sz w:val="24"/>
        </w:rPr>
      </w:pPr>
    </w:p>
    <w:p w14:paraId="27562484" w14:textId="0621841B" w:rsidR="00822023" w:rsidRDefault="009D496A">
      <w:pPr>
        <w:pStyle w:val="ListParagraph"/>
        <w:numPr>
          <w:ilvl w:val="0"/>
          <w:numId w:val="1"/>
        </w:numPr>
        <w:tabs>
          <w:tab w:val="left" w:pos="547"/>
        </w:tabs>
        <w:spacing w:before="11" w:line="360" w:lineRule="auto"/>
        <w:ind w:right="1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023F53">
        <w:rPr>
          <w:sz w:val="24"/>
        </w:rPr>
        <w:t>Charity</w:t>
      </w:r>
      <w:r>
        <w:rPr>
          <w:sz w:val="24"/>
        </w:rPr>
        <w:t>’s</w:t>
      </w:r>
      <w:r>
        <w:rPr>
          <w:spacing w:val="-5"/>
          <w:sz w:val="24"/>
        </w:rPr>
        <w:t xml:space="preserve"> </w:t>
      </w:r>
      <w:r>
        <w:rPr>
          <w:sz w:val="24"/>
        </w:rPr>
        <w:t>Trustees</w:t>
      </w:r>
      <w:r>
        <w:rPr>
          <w:spacing w:val="-4"/>
          <w:sz w:val="24"/>
        </w:rPr>
        <w:t xml:space="preserve"> </w:t>
      </w:r>
      <w:r>
        <w:rPr>
          <w:sz w:val="24"/>
        </w:rPr>
        <w:t>reserve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 w:rsidR="002C2D4D">
        <w:rPr>
          <w:spacing w:val="-5"/>
          <w:sz w:val="24"/>
        </w:rPr>
        <w:t>.</w:t>
      </w:r>
    </w:p>
    <w:p w14:paraId="2EC3B558" w14:textId="768851FC" w:rsidR="00822023" w:rsidRDefault="009D496A">
      <w:pPr>
        <w:pStyle w:val="ListParagraph"/>
        <w:numPr>
          <w:ilvl w:val="0"/>
          <w:numId w:val="1"/>
        </w:numPr>
        <w:tabs>
          <w:tab w:val="left" w:pos="547"/>
        </w:tabs>
        <w:ind w:hanging="427"/>
        <w:rPr>
          <w:sz w:val="24"/>
        </w:rPr>
      </w:pP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 w:rsidR="00023F53">
        <w:rPr>
          <w:sz w:val="24"/>
        </w:rPr>
        <w:t>Charity</w:t>
      </w:r>
      <w:r>
        <w:rPr>
          <w:sz w:val="24"/>
        </w:rPr>
        <w:t>’s</w:t>
      </w:r>
      <w:r>
        <w:rPr>
          <w:spacing w:val="32"/>
          <w:sz w:val="24"/>
        </w:rPr>
        <w:t xml:space="preserve"> </w:t>
      </w:r>
      <w:r>
        <w:rPr>
          <w:sz w:val="24"/>
        </w:rPr>
        <w:t>Trustees</w:t>
      </w:r>
      <w:r>
        <w:rPr>
          <w:spacing w:val="36"/>
          <w:sz w:val="24"/>
        </w:rPr>
        <w:t xml:space="preserve"> </w:t>
      </w:r>
      <w:r>
        <w:rPr>
          <w:sz w:val="24"/>
        </w:rPr>
        <w:t>reserve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right</w:t>
      </w:r>
      <w:r>
        <w:rPr>
          <w:spacing w:val="36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disclose</w:t>
      </w:r>
      <w:r>
        <w:rPr>
          <w:spacing w:val="37"/>
          <w:sz w:val="24"/>
        </w:rPr>
        <w:t xml:space="preserve"> </w:t>
      </w:r>
      <w:r>
        <w:rPr>
          <w:sz w:val="24"/>
        </w:rPr>
        <w:t>their</w:t>
      </w:r>
      <w:r>
        <w:rPr>
          <w:spacing w:val="34"/>
          <w:sz w:val="24"/>
        </w:rPr>
        <w:t xml:space="preserve"> </w:t>
      </w:r>
      <w:r>
        <w:rPr>
          <w:sz w:val="24"/>
        </w:rPr>
        <w:t>reasons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36"/>
          <w:sz w:val="24"/>
        </w:rPr>
        <w:t xml:space="preserve"> </w:t>
      </w:r>
      <w:r>
        <w:rPr>
          <w:sz w:val="24"/>
        </w:rPr>
        <w:t>supporting</w:t>
      </w:r>
      <w:r>
        <w:rPr>
          <w:spacing w:val="34"/>
          <w:sz w:val="24"/>
        </w:rPr>
        <w:t xml:space="preserve"> </w:t>
      </w:r>
      <w:r>
        <w:rPr>
          <w:sz w:val="24"/>
        </w:rPr>
        <w:t>or</w:t>
      </w:r>
      <w:r>
        <w:rPr>
          <w:spacing w:val="34"/>
          <w:sz w:val="24"/>
        </w:rPr>
        <w:t xml:space="preserve"> </w:t>
      </w:r>
      <w:r>
        <w:rPr>
          <w:sz w:val="24"/>
        </w:rPr>
        <w:t>refusing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an</w:t>
      </w:r>
    </w:p>
    <w:p w14:paraId="2510BF32" w14:textId="25507651" w:rsidR="00822023" w:rsidRDefault="009D496A">
      <w:pPr>
        <w:pStyle w:val="BodyText"/>
        <w:spacing w:before="146"/>
      </w:pPr>
      <w:r>
        <w:t>individual</w:t>
      </w:r>
      <w:r>
        <w:rPr>
          <w:spacing w:val="-5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023F53">
        <w:t>Charity</w:t>
      </w:r>
      <w:r>
        <w:t>’s</w:t>
      </w:r>
      <w:r>
        <w:rPr>
          <w:spacing w:val="-5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2"/>
        </w:rPr>
        <w:t>time.</w:t>
      </w:r>
    </w:p>
    <w:p w14:paraId="0E83ACEB" w14:textId="77777777" w:rsidR="00822023" w:rsidRPr="001749AE" w:rsidRDefault="009D496A">
      <w:pPr>
        <w:pStyle w:val="ListParagraph"/>
        <w:numPr>
          <w:ilvl w:val="0"/>
          <w:numId w:val="1"/>
        </w:numPr>
        <w:tabs>
          <w:tab w:val="left" w:pos="547"/>
        </w:tabs>
        <w:spacing w:before="146"/>
        <w:ind w:hanging="427"/>
        <w:jc w:val="both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recommend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brief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40E14FED" w14:textId="5DB039F6" w:rsidR="001749AE" w:rsidRDefault="001749AE">
      <w:pPr>
        <w:pStyle w:val="ListParagraph"/>
        <w:numPr>
          <w:ilvl w:val="0"/>
          <w:numId w:val="1"/>
        </w:numPr>
        <w:tabs>
          <w:tab w:val="left" w:pos="547"/>
        </w:tabs>
        <w:spacing w:before="146"/>
        <w:ind w:hanging="427"/>
        <w:jc w:val="both"/>
        <w:rPr>
          <w:sz w:val="24"/>
        </w:rPr>
      </w:pPr>
      <w:r>
        <w:rPr>
          <w:spacing w:val="-2"/>
          <w:sz w:val="24"/>
        </w:rPr>
        <w:t xml:space="preserve">The charity will fund no more than £1000.00 per applicant in </w:t>
      </w:r>
      <w:r w:rsidR="008D1EB1">
        <w:rPr>
          <w:spacing w:val="-2"/>
          <w:sz w:val="24"/>
        </w:rPr>
        <w:t>any twelve months</w:t>
      </w:r>
      <w:r>
        <w:rPr>
          <w:spacing w:val="-2"/>
          <w:sz w:val="24"/>
        </w:rPr>
        <w:t xml:space="preserve">.  All decisions are entirely at the discretion of the </w:t>
      </w:r>
      <w:r w:rsidR="008D1EB1">
        <w:rPr>
          <w:spacing w:val="-2"/>
          <w:sz w:val="24"/>
        </w:rPr>
        <w:t>charity’s Trustees</w:t>
      </w:r>
      <w:r>
        <w:rPr>
          <w:spacing w:val="-2"/>
          <w:sz w:val="24"/>
        </w:rPr>
        <w:t>.</w:t>
      </w:r>
    </w:p>
    <w:p w14:paraId="6C8D7F59" w14:textId="0FA5623A" w:rsidR="00822023" w:rsidRPr="00EF1EED" w:rsidRDefault="009D496A">
      <w:pPr>
        <w:pStyle w:val="ListParagraph"/>
        <w:numPr>
          <w:ilvl w:val="0"/>
          <w:numId w:val="1"/>
        </w:numPr>
        <w:tabs>
          <w:tab w:val="left" w:pos="547"/>
        </w:tabs>
        <w:spacing w:before="149" w:line="360" w:lineRule="auto"/>
        <w:ind w:right="121"/>
        <w:jc w:val="both"/>
        <w:rPr>
          <w:sz w:val="24"/>
        </w:rPr>
      </w:pP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 w:rsidR="00023F53">
        <w:rPr>
          <w:sz w:val="24"/>
        </w:rPr>
        <w:t>Charity</w:t>
      </w:r>
      <w:r>
        <w:rPr>
          <w:sz w:val="24"/>
        </w:rPr>
        <w:t>’s</w:t>
      </w:r>
      <w:r>
        <w:rPr>
          <w:spacing w:val="-13"/>
          <w:sz w:val="24"/>
        </w:rPr>
        <w:t xml:space="preserve"> </w:t>
      </w:r>
      <w:r>
        <w:rPr>
          <w:sz w:val="24"/>
        </w:rPr>
        <w:t>Trustees</w:t>
      </w:r>
      <w:r>
        <w:rPr>
          <w:spacing w:val="-14"/>
          <w:sz w:val="24"/>
        </w:rPr>
        <w:t xml:space="preserve"> </w:t>
      </w:r>
      <w:r>
        <w:rPr>
          <w:sz w:val="24"/>
        </w:rPr>
        <w:t>meet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 w:rsidR="008C09C8">
        <w:rPr>
          <w:spacing w:val="-14"/>
          <w:sz w:val="24"/>
        </w:rPr>
        <w:t>January,</w:t>
      </w:r>
      <w:r w:rsidR="00023F53">
        <w:rPr>
          <w:spacing w:val="-14"/>
          <w:sz w:val="24"/>
        </w:rPr>
        <w:t xml:space="preserve"> </w:t>
      </w:r>
      <w:r w:rsidRPr="002C2D4D">
        <w:rPr>
          <w:sz w:val="24"/>
        </w:rPr>
        <w:t>May</w:t>
      </w:r>
      <w:r w:rsidRPr="002C2D4D">
        <w:rPr>
          <w:spacing w:val="-14"/>
          <w:sz w:val="24"/>
        </w:rPr>
        <w:t xml:space="preserve"> </w:t>
      </w:r>
      <w:r w:rsidRPr="002C2D4D">
        <w:rPr>
          <w:sz w:val="24"/>
        </w:rPr>
        <w:t>and</w:t>
      </w:r>
      <w:r w:rsidRPr="002C2D4D">
        <w:rPr>
          <w:spacing w:val="-13"/>
          <w:sz w:val="24"/>
        </w:rPr>
        <w:t xml:space="preserve"> </w:t>
      </w:r>
      <w:r w:rsidR="008C09C8">
        <w:rPr>
          <w:spacing w:val="-13"/>
          <w:sz w:val="24"/>
        </w:rPr>
        <w:t>Sept</w:t>
      </w:r>
      <w:r w:rsidRPr="002C2D4D">
        <w:rPr>
          <w:sz w:val="24"/>
        </w:rPr>
        <w:t>ember</w:t>
      </w:r>
      <w:r w:rsidR="008D1EB1"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closing</w:t>
      </w:r>
      <w:r>
        <w:rPr>
          <w:spacing w:val="-14"/>
          <w:sz w:val="24"/>
        </w:rPr>
        <w:t xml:space="preserve"> </w:t>
      </w:r>
      <w:r>
        <w:rPr>
          <w:sz w:val="24"/>
        </w:rPr>
        <w:t>dates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applications are </w:t>
      </w:r>
      <w:r w:rsidRPr="00EF1EED">
        <w:rPr>
          <w:sz w:val="24"/>
        </w:rPr>
        <w:t>3</w:t>
      </w:r>
      <w:r w:rsidR="008D1EB1">
        <w:rPr>
          <w:sz w:val="24"/>
        </w:rPr>
        <w:t>1</w:t>
      </w:r>
      <w:r w:rsidR="008D1EB1" w:rsidRPr="008D1EB1">
        <w:rPr>
          <w:sz w:val="24"/>
          <w:vertAlign w:val="superscript"/>
        </w:rPr>
        <w:t>st</w:t>
      </w:r>
      <w:r w:rsidR="008D1EB1">
        <w:rPr>
          <w:sz w:val="24"/>
        </w:rPr>
        <w:t xml:space="preserve"> </w:t>
      </w:r>
      <w:r w:rsidR="008D1EB1" w:rsidRPr="00EF1EED">
        <w:rPr>
          <w:sz w:val="24"/>
        </w:rPr>
        <w:t>December</w:t>
      </w:r>
      <w:r w:rsidRPr="00EF1EED">
        <w:rPr>
          <w:sz w:val="24"/>
        </w:rPr>
        <w:t xml:space="preserve"> 3</w:t>
      </w:r>
      <w:r w:rsidR="008D1EB1">
        <w:rPr>
          <w:sz w:val="24"/>
        </w:rPr>
        <w:t>0</w:t>
      </w:r>
      <w:r w:rsidR="008D1EB1" w:rsidRPr="008D1EB1">
        <w:rPr>
          <w:sz w:val="24"/>
          <w:vertAlign w:val="superscript"/>
        </w:rPr>
        <w:t>th</w:t>
      </w:r>
      <w:r w:rsidR="008D1EB1">
        <w:rPr>
          <w:sz w:val="24"/>
        </w:rPr>
        <w:t xml:space="preserve"> </w:t>
      </w:r>
      <w:r w:rsidRPr="00EF1EED">
        <w:rPr>
          <w:sz w:val="24"/>
        </w:rPr>
        <w:t>April</w:t>
      </w:r>
      <w:r w:rsidR="008A2EA1" w:rsidRPr="00EF1EED">
        <w:rPr>
          <w:sz w:val="24"/>
        </w:rPr>
        <w:t xml:space="preserve"> </w:t>
      </w:r>
      <w:r w:rsidRPr="00EF1EED">
        <w:rPr>
          <w:sz w:val="24"/>
        </w:rPr>
        <w:t xml:space="preserve">and 31st </w:t>
      </w:r>
      <w:r w:rsidR="008A2EA1" w:rsidRPr="00EF1EED">
        <w:rPr>
          <w:sz w:val="24"/>
        </w:rPr>
        <w:t>August</w:t>
      </w:r>
      <w:r w:rsidRPr="00EF1EED">
        <w:rPr>
          <w:sz w:val="24"/>
        </w:rPr>
        <w:t>. Urgent grant applications may be considered between meetings.</w:t>
      </w:r>
    </w:p>
    <w:p w14:paraId="0B5B5A38" w14:textId="77777777" w:rsidR="00822023" w:rsidRDefault="00822023">
      <w:pPr>
        <w:pStyle w:val="BodyText"/>
        <w:spacing w:before="145"/>
        <w:ind w:left="0"/>
      </w:pPr>
    </w:p>
    <w:p w14:paraId="4AA0C493" w14:textId="09173BF2" w:rsidR="00822023" w:rsidRDefault="00ED5D19">
      <w:pPr>
        <w:pStyle w:val="BodyText"/>
        <w:ind w:left="187"/>
      </w:pPr>
      <w:r>
        <w:rPr>
          <w:b/>
        </w:rPr>
        <w:t>October</w:t>
      </w:r>
      <w:r w:rsidR="001442B9">
        <w:rPr>
          <w:b/>
        </w:rPr>
        <w:t xml:space="preserve"> 202</w:t>
      </w:r>
      <w:r w:rsidR="008D1EB1">
        <w:rPr>
          <w:b/>
        </w:rPr>
        <w:t>5</w:t>
      </w:r>
    </w:p>
    <w:p w14:paraId="14A21804" w14:textId="77777777" w:rsidR="00822023" w:rsidRDefault="00822023">
      <w:pPr>
        <w:sectPr w:rsidR="00822023" w:rsidSect="005C2397">
          <w:headerReference w:type="default" r:id="rId10"/>
          <w:type w:val="continuous"/>
          <w:pgSz w:w="11910" w:h="16840"/>
          <w:pgMar w:top="1920" w:right="600" w:bottom="280" w:left="600" w:header="495" w:footer="0" w:gutter="0"/>
          <w:pgNumType w:start="1"/>
          <w:cols w:space="720"/>
        </w:sectPr>
      </w:pPr>
    </w:p>
    <w:p w14:paraId="29801869" w14:textId="56B60164" w:rsidR="00822023" w:rsidRDefault="009D496A" w:rsidP="008D1EB1">
      <w:pPr>
        <w:pStyle w:val="Heading1"/>
        <w:spacing w:before="41"/>
        <w:jc w:val="center"/>
      </w:pPr>
      <w:r>
        <w:lastRenderedPageBreak/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colleague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 w:rsidR="008D1EB1">
        <w:rPr>
          <w:spacing w:val="-3"/>
        </w:rPr>
        <w:t xml:space="preserve">be able to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this.</w:t>
      </w:r>
    </w:p>
    <w:p w14:paraId="32354E82" w14:textId="77777777" w:rsidR="00822023" w:rsidRDefault="00822023">
      <w:pPr>
        <w:pStyle w:val="BodyText"/>
        <w:spacing w:before="68"/>
        <w:ind w:left="0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9"/>
        <w:gridCol w:w="1854"/>
        <w:gridCol w:w="2115"/>
      </w:tblGrid>
      <w:tr w:rsidR="00822023" w14:paraId="23EED2F2" w14:textId="77777777">
        <w:trPr>
          <w:trHeight w:val="453"/>
        </w:trPr>
        <w:tc>
          <w:tcPr>
            <w:tcW w:w="6489" w:type="dxa"/>
          </w:tcPr>
          <w:p w14:paraId="4211AD50" w14:textId="3F8B6D6A" w:rsidR="00822023" w:rsidRDefault="009D496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Forename:</w:t>
            </w:r>
          </w:p>
        </w:tc>
        <w:tc>
          <w:tcPr>
            <w:tcW w:w="3969" w:type="dxa"/>
            <w:gridSpan w:val="2"/>
          </w:tcPr>
          <w:p w14:paraId="3B32B8F8" w14:textId="215E8426" w:rsidR="00822023" w:rsidRDefault="009D496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Surname:</w:t>
            </w:r>
            <w:r w:rsidR="00BB0706">
              <w:rPr>
                <w:b/>
                <w:spacing w:val="-2"/>
                <w:sz w:val="24"/>
              </w:rPr>
              <w:t xml:space="preserve">  </w:t>
            </w:r>
          </w:p>
        </w:tc>
      </w:tr>
      <w:tr w:rsidR="00822023" w14:paraId="760E0BA5" w14:textId="77777777">
        <w:trPr>
          <w:trHeight w:val="904"/>
        </w:trPr>
        <w:tc>
          <w:tcPr>
            <w:tcW w:w="10458" w:type="dxa"/>
            <w:gridSpan w:val="3"/>
          </w:tcPr>
          <w:p w14:paraId="4E05252D" w14:textId="021AA8B6" w:rsidR="00BE0EC4" w:rsidRDefault="009D496A" w:rsidP="00BE0EC4">
            <w:pPr>
              <w:pStyle w:val="NoSpacing"/>
            </w:pPr>
            <w:r>
              <w:rPr>
                <w:b/>
                <w:spacing w:val="-2"/>
              </w:rPr>
              <w:t>Address:</w:t>
            </w:r>
            <w:r w:rsidR="00046F89">
              <w:rPr>
                <w:b/>
                <w:spacing w:val="-2"/>
              </w:rPr>
              <w:t xml:space="preserve">  </w:t>
            </w:r>
          </w:p>
          <w:p w14:paraId="36700597" w14:textId="77777777" w:rsidR="00BE0EC4" w:rsidRDefault="00BE0EC4" w:rsidP="00BE0EC4">
            <w:pPr>
              <w:pStyle w:val="NoSpacing"/>
            </w:pPr>
          </w:p>
          <w:p w14:paraId="1C1F4105" w14:textId="02934E52" w:rsidR="00822023" w:rsidRDefault="00822023">
            <w:pPr>
              <w:pStyle w:val="TableParagraph"/>
              <w:spacing w:line="292" w:lineRule="exact"/>
              <w:rPr>
                <w:b/>
                <w:sz w:val="24"/>
              </w:rPr>
            </w:pPr>
          </w:p>
        </w:tc>
      </w:tr>
      <w:tr w:rsidR="00822023" w14:paraId="4683B87E" w14:textId="77777777">
        <w:trPr>
          <w:trHeight w:val="453"/>
        </w:trPr>
        <w:tc>
          <w:tcPr>
            <w:tcW w:w="6489" w:type="dxa"/>
          </w:tcPr>
          <w:p w14:paraId="13E1A6F0" w14:textId="4E53C64E" w:rsidR="00822023" w:rsidRDefault="009D496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Code:</w:t>
            </w:r>
            <w:r w:rsidR="00960953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52CE118A" w14:textId="7024A944" w:rsidR="00822023" w:rsidRDefault="009D496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960953">
              <w:rPr>
                <w:b/>
                <w:spacing w:val="-5"/>
                <w:sz w:val="24"/>
              </w:rPr>
              <w:t xml:space="preserve">  </w:t>
            </w:r>
          </w:p>
        </w:tc>
      </w:tr>
      <w:tr w:rsidR="00822023" w14:paraId="118DEA3E" w14:textId="77777777">
        <w:trPr>
          <w:trHeight w:val="453"/>
        </w:trPr>
        <w:tc>
          <w:tcPr>
            <w:tcW w:w="10458" w:type="dxa"/>
            <w:gridSpan w:val="3"/>
          </w:tcPr>
          <w:p w14:paraId="4649A00D" w14:textId="36A9AC5D" w:rsidR="00822023" w:rsidRDefault="008D1EB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 w:rsidR="009D496A">
              <w:rPr>
                <w:b/>
                <w:spacing w:val="-2"/>
                <w:sz w:val="24"/>
              </w:rPr>
              <w:t xml:space="preserve"> Add</w:t>
            </w:r>
            <w:r w:rsidR="009D5F63">
              <w:rPr>
                <w:b/>
                <w:spacing w:val="-2"/>
                <w:sz w:val="24"/>
              </w:rPr>
              <w:t>ress:</w:t>
            </w:r>
          </w:p>
        </w:tc>
      </w:tr>
      <w:tr w:rsidR="00822023" w14:paraId="5AD2C753" w14:textId="77777777">
        <w:trPr>
          <w:trHeight w:val="2628"/>
        </w:trPr>
        <w:tc>
          <w:tcPr>
            <w:tcW w:w="10458" w:type="dxa"/>
            <w:gridSpan w:val="3"/>
          </w:tcPr>
          <w:p w14:paraId="735308D3" w14:textId="5A43F71E" w:rsidR="006D22A3" w:rsidRDefault="009D496A" w:rsidP="006D22A3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92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Why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help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needed</w:t>
            </w:r>
          </w:p>
          <w:p w14:paraId="0C6005FF" w14:textId="0CE95E27" w:rsidR="003E4123" w:rsidRDefault="00D00A8B" w:rsidP="003E4123">
            <w:pPr>
              <w:pStyle w:val="TableParagraph"/>
              <w:tabs>
                <w:tab w:val="left" w:pos="535"/>
              </w:tabs>
              <w:spacing w:line="292" w:lineRule="exact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822023" w14:paraId="1BE64BD3" w14:textId="77777777">
        <w:trPr>
          <w:trHeight w:val="2263"/>
        </w:trPr>
        <w:tc>
          <w:tcPr>
            <w:tcW w:w="10458" w:type="dxa"/>
            <w:gridSpan w:val="3"/>
          </w:tcPr>
          <w:p w14:paraId="5FC2EC2E" w14:textId="53EB9646" w:rsidR="00DF4847" w:rsidRDefault="009D496A" w:rsidP="00DF4847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before="119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difference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grant</w:t>
            </w:r>
            <w:r>
              <w:rPr>
                <w:b/>
                <w:spacing w:val="-2"/>
                <w:sz w:val="24"/>
              </w:rPr>
              <w:t xml:space="preserve"> make?</w:t>
            </w:r>
            <w:r w:rsidR="009156B5">
              <w:rPr>
                <w:b/>
                <w:spacing w:val="-2"/>
                <w:sz w:val="24"/>
              </w:rPr>
              <w:t xml:space="preserve">  </w:t>
            </w:r>
            <w:r w:rsidR="00D00A8B">
              <w:rPr>
                <w:b/>
                <w:spacing w:val="-2"/>
                <w:sz w:val="24"/>
              </w:rPr>
              <w:t xml:space="preserve"> </w:t>
            </w:r>
          </w:p>
          <w:p w14:paraId="6335A420" w14:textId="78D82035" w:rsidR="00822023" w:rsidRDefault="00822023" w:rsidP="00DF4847">
            <w:pPr>
              <w:pStyle w:val="TableParagraph"/>
              <w:tabs>
                <w:tab w:val="left" w:pos="535"/>
              </w:tabs>
              <w:spacing w:before="119"/>
              <w:ind w:left="539"/>
              <w:rPr>
                <w:b/>
                <w:sz w:val="24"/>
              </w:rPr>
            </w:pPr>
          </w:p>
        </w:tc>
      </w:tr>
      <w:tr w:rsidR="00822023" w14:paraId="7230DD84" w14:textId="77777777">
        <w:trPr>
          <w:trHeight w:val="585"/>
        </w:trPr>
        <w:tc>
          <w:tcPr>
            <w:tcW w:w="10458" w:type="dxa"/>
            <w:gridSpan w:val="3"/>
          </w:tcPr>
          <w:p w14:paraId="6CF79C37" w14:textId="4C180318" w:rsidR="00822023" w:rsidRDefault="009D496A">
            <w:pPr>
              <w:pStyle w:val="TableParagraph"/>
              <w:spacing w:before="119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What </w:t>
            </w:r>
            <w:r w:rsidR="00562732">
              <w:rPr>
                <w:b/>
                <w:sz w:val="24"/>
              </w:rPr>
              <w:t>exactly</w:t>
            </w:r>
            <w:r w:rsidR="00873F26">
              <w:rPr>
                <w:b/>
                <w:sz w:val="24"/>
              </w:rPr>
              <w:t xml:space="preserve"> will the grant be used for</w:t>
            </w:r>
            <w:r>
              <w:rPr>
                <w:b/>
                <w:sz w:val="24"/>
              </w:rPr>
              <w:t>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 w:rsidR="008D1EB1"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include</w:t>
            </w:r>
            <w:r w:rsidR="001442B9">
              <w:rPr>
                <w:b/>
                <w:sz w:val="24"/>
              </w:rPr>
              <w:t xml:space="preserve"> at least </w:t>
            </w:r>
            <w:r w:rsidR="008D1EB1">
              <w:rPr>
                <w:b/>
                <w:sz w:val="24"/>
              </w:rPr>
              <w:t>two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quotes.</w:t>
            </w:r>
          </w:p>
        </w:tc>
      </w:tr>
      <w:tr w:rsidR="00822023" w14:paraId="300247E7" w14:textId="77777777">
        <w:trPr>
          <w:trHeight w:val="577"/>
        </w:trPr>
        <w:tc>
          <w:tcPr>
            <w:tcW w:w="8343" w:type="dxa"/>
            <w:gridSpan w:val="2"/>
          </w:tcPr>
          <w:p w14:paraId="57AF14C0" w14:textId="5D45F334" w:rsidR="00822023" w:rsidRDefault="009D496A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  <w:r w:rsidR="00817F80">
              <w:rPr>
                <w:b/>
                <w:spacing w:val="-4"/>
                <w:sz w:val="24"/>
              </w:rPr>
              <w:t>/Services</w:t>
            </w:r>
          </w:p>
        </w:tc>
        <w:tc>
          <w:tcPr>
            <w:tcW w:w="2115" w:type="dxa"/>
          </w:tcPr>
          <w:p w14:paraId="72BBF711" w14:textId="77777777" w:rsidR="00822023" w:rsidRDefault="009D496A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nearest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£)</w:t>
            </w:r>
          </w:p>
        </w:tc>
      </w:tr>
      <w:tr w:rsidR="00822023" w14:paraId="62926DB2" w14:textId="77777777">
        <w:trPr>
          <w:trHeight w:val="4231"/>
        </w:trPr>
        <w:tc>
          <w:tcPr>
            <w:tcW w:w="8343" w:type="dxa"/>
            <w:gridSpan w:val="2"/>
          </w:tcPr>
          <w:p w14:paraId="628D4527" w14:textId="7AA665B6" w:rsidR="00792994" w:rsidRDefault="0079299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115" w:type="dxa"/>
          </w:tcPr>
          <w:p w14:paraId="72B04781" w14:textId="793AC325" w:rsidR="009D5F63" w:rsidRDefault="00792994" w:rsidP="009D5F6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  <w:p w14:paraId="60A2DA02" w14:textId="194986B4" w:rsidR="00893802" w:rsidRDefault="00893802" w:rsidP="00A46A5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2023" w14:paraId="05CD979E" w14:textId="77777777">
        <w:trPr>
          <w:trHeight w:val="578"/>
        </w:trPr>
        <w:tc>
          <w:tcPr>
            <w:tcW w:w="8343" w:type="dxa"/>
            <w:gridSpan w:val="2"/>
          </w:tcPr>
          <w:p w14:paraId="26871FE1" w14:textId="77777777" w:rsidR="00822023" w:rsidRDefault="009D496A">
            <w:pPr>
              <w:pStyle w:val="TableParagraph"/>
              <w:spacing w:before="121"/>
              <w:ind w:left="469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grant asked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nearest </w:t>
            </w:r>
            <w:r>
              <w:rPr>
                <w:b/>
                <w:spacing w:val="-5"/>
                <w:sz w:val="24"/>
              </w:rPr>
              <w:t>£):</w:t>
            </w:r>
          </w:p>
        </w:tc>
        <w:tc>
          <w:tcPr>
            <w:tcW w:w="2115" w:type="dxa"/>
          </w:tcPr>
          <w:p w14:paraId="28DEC8E4" w14:textId="3DD7FA1F" w:rsidR="00822023" w:rsidRDefault="00822023"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</w:p>
        </w:tc>
      </w:tr>
    </w:tbl>
    <w:p w14:paraId="3B3E3222" w14:textId="77777777" w:rsidR="00822023" w:rsidRDefault="00822023">
      <w:pPr>
        <w:rPr>
          <w:sz w:val="24"/>
        </w:rPr>
        <w:sectPr w:rsidR="00822023" w:rsidSect="005C2397">
          <w:pgSz w:w="11910" w:h="16840"/>
          <w:pgMar w:top="1920" w:right="600" w:bottom="280" w:left="600" w:header="495" w:footer="0" w:gutter="0"/>
          <w:cols w:space="720"/>
        </w:sectPr>
      </w:pPr>
    </w:p>
    <w:p w14:paraId="5C1622DC" w14:textId="77777777" w:rsidR="00822023" w:rsidRDefault="00822023">
      <w:pPr>
        <w:pStyle w:val="BodyText"/>
        <w:spacing w:before="5"/>
        <w:ind w:left="0"/>
        <w:rPr>
          <w:b/>
          <w:sz w:val="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  <w:gridCol w:w="722"/>
        <w:gridCol w:w="627"/>
      </w:tblGrid>
      <w:tr w:rsidR="00822023" w14:paraId="168CF29B" w14:textId="77777777">
        <w:trPr>
          <w:trHeight w:val="450"/>
        </w:trPr>
        <w:tc>
          <w:tcPr>
            <w:tcW w:w="9830" w:type="dxa"/>
            <w:gridSpan w:val="2"/>
            <w:tcBorders>
              <w:bottom w:val="nil"/>
            </w:tcBorders>
          </w:tcPr>
          <w:p w14:paraId="584429F6" w14:textId="7217FBB9" w:rsidR="00822023" w:rsidRDefault="009D496A">
            <w:pPr>
              <w:pStyle w:val="TableParagraph"/>
              <w:tabs>
                <w:tab w:val="left" w:pos="9390"/>
              </w:tabs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d)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Do 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 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F1EED">
              <w:rPr>
                <w:b/>
                <w:spacing w:val="-2"/>
                <w:sz w:val="24"/>
              </w:rPr>
              <w:t>income</w:t>
            </w:r>
            <w:r>
              <w:rPr>
                <w:b/>
                <w:spacing w:val="-2"/>
                <w:sz w:val="24"/>
              </w:rPr>
              <w:t>?</w:t>
            </w:r>
            <w:r w:rsidR="001052F1">
              <w:rPr>
                <w:b/>
                <w:spacing w:val="-2"/>
                <w:sz w:val="24"/>
              </w:rPr>
              <w:t xml:space="preserve"> </w:t>
            </w:r>
            <w:r w:rsidR="007B2A97">
              <w:rPr>
                <w:b/>
                <w:spacing w:val="-2"/>
                <w:sz w:val="24"/>
              </w:rPr>
              <w:t>i.e. pensions, benefits</w:t>
            </w:r>
            <w:r w:rsidR="008D1EB1">
              <w:rPr>
                <w:b/>
                <w:spacing w:val="-2"/>
                <w:sz w:val="24"/>
              </w:rPr>
              <w:t>,</w:t>
            </w:r>
            <w:r w:rsidR="00214D3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214D35">
              <w:rPr>
                <w:b/>
                <w:spacing w:val="-2"/>
                <w:sz w:val="24"/>
              </w:rPr>
              <w:t>etc</w:t>
            </w:r>
            <w:proofErr w:type="spellEnd"/>
            <w:r w:rsidR="00214D35">
              <w:rPr>
                <w:b/>
                <w:spacing w:val="-2"/>
                <w:sz w:val="24"/>
              </w:rPr>
              <w:t xml:space="preserve"> </w:t>
            </w:r>
            <w:r w:rsidR="001052F1">
              <w:rPr>
                <w:b/>
                <w:spacing w:val="-2"/>
                <w:sz w:val="24"/>
              </w:rPr>
              <w:t>If “Yes”, please give details:</w:t>
            </w:r>
            <w:r w:rsidR="00950C81">
              <w:rPr>
                <w:b/>
                <w:spacing w:val="-2"/>
                <w:sz w:val="24"/>
              </w:rPr>
              <w:t xml:space="preserve">  </w:t>
            </w:r>
            <w:r>
              <w:rPr>
                <w:b/>
                <w:sz w:val="24"/>
              </w:rPr>
              <w:tab/>
            </w:r>
            <w:r w:rsidR="00A46A5C" w:rsidRPr="00A46A5C">
              <w:rPr>
                <w:bCs/>
                <w:sz w:val="24"/>
              </w:rPr>
              <w:t>Yes</w:t>
            </w:r>
          </w:p>
        </w:tc>
        <w:tc>
          <w:tcPr>
            <w:tcW w:w="627" w:type="dxa"/>
          </w:tcPr>
          <w:p w14:paraId="4A0AAC9D" w14:textId="21A35693" w:rsidR="00822023" w:rsidRDefault="00F46FE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</w:tr>
      <w:tr w:rsidR="00822023" w14:paraId="4466BA95" w14:textId="77777777">
        <w:trPr>
          <w:trHeight w:val="453"/>
        </w:trPr>
        <w:tc>
          <w:tcPr>
            <w:tcW w:w="9108" w:type="dxa"/>
            <w:tcBorders>
              <w:top w:val="nil"/>
              <w:right w:val="nil"/>
            </w:tcBorders>
          </w:tcPr>
          <w:p w14:paraId="3843E98B" w14:textId="77777777" w:rsidR="00822023" w:rsidRDefault="008220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14:paraId="20634D0B" w14:textId="77777777" w:rsidR="00822023" w:rsidRDefault="009D496A">
            <w:pPr>
              <w:pStyle w:val="TableParagraph"/>
              <w:spacing w:before="1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27" w:type="dxa"/>
          </w:tcPr>
          <w:p w14:paraId="1C8F66C8" w14:textId="77777777" w:rsidR="00822023" w:rsidRDefault="008220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2023" w14:paraId="00EC46EB" w14:textId="77777777">
        <w:trPr>
          <w:trHeight w:val="458"/>
        </w:trPr>
        <w:tc>
          <w:tcPr>
            <w:tcW w:w="10457" w:type="dxa"/>
            <w:gridSpan w:val="3"/>
          </w:tcPr>
          <w:p w14:paraId="7766402F" w14:textId="26F35955" w:rsidR="00822023" w:rsidRDefault="001052F1" w:rsidP="001052F1">
            <w:pPr>
              <w:pStyle w:val="TableParagraph"/>
              <w:spacing w:line="292" w:lineRule="exact"/>
              <w:rPr>
                <w:b/>
                <w:bCs/>
                <w:sz w:val="24"/>
              </w:rPr>
            </w:pPr>
            <w:r w:rsidRPr="001052F1">
              <w:rPr>
                <w:b/>
                <w:bCs/>
                <w:sz w:val="24"/>
              </w:rPr>
              <w:t>e)</w:t>
            </w:r>
            <w:r>
              <w:rPr>
                <w:b/>
                <w:bCs/>
                <w:sz w:val="24"/>
              </w:rPr>
              <w:t xml:space="preserve"> Please give details of all savings you have:</w:t>
            </w:r>
            <w:r w:rsidR="00950C81">
              <w:rPr>
                <w:b/>
                <w:bCs/>
                <w:sz w:val="24"/>
              </w:rPr>
              <w:t xml:space="preserve">  </w:t>
            </w:r>
          </w:p>
          <w:p w14:paraId="3410BB40" w14:textId="45E80109" w:rsidR="001052F1" w:rsidRPr="001052F1" w:rsidRDefault="001052F1" w:rsidP="001052F1">
            <w:pPr>
              <w:pStyle w:val="TableParagraph"/>
              <w:spacing w:line="292" w:lineRule="exact"/>
              <w:rPr>
                <w:b/>
                <w:bCs/>
                <w:sz w:val="24"/>
              </w:rPr>
            </w:pPr>
          </w:p>
        </w:tc>
      </w:tr>
      <w:tr w:rsidR="00822023" w14:paraId="78A8DB6A" w14:textId="77777777">
        <w:trPr>
          <w:trHeight w:val="585"/>
        </w:trPr>
        <w:tc>
          <w:tcPr>
            <w:tcW w:w="9830" w:type="dxa"/>
            <w:gridSpan w:val="2"/>
            <w:tcBorders>
              <w:bottom w:val="nil"/>
            </w:tcBorders>
          </w:tcPr>
          <w:p w14:paraId="5F1147B9" w14:textId="2B07DAA4" w:rsidR="007F782A" w:rsidRDefault="001052F1">
            <w:pPr>
              <w:pStyle w:val="TableParagraph"/>
              <w:tabs>
                <w:tab w:val="left" w:pos="9390"/>
              </w:tabs>
              <w:spacing w:line="292" w:lineRule="exact"/>
              <w:rPr>
                <w:b/>
                <w:spacing w:val="-4"/>
                <w:sz w:val="24"/>
              </w:rPr>
            </w:pPr>
            <w:r>
              <w:rPr>
                <w:b/>
                <w:bCs/>
                <w:sz w:val="24"/>
              </w:rPr>
              <w:t>f</w:t>
            </w:r>
            <w:r w:rsidR="009D496A">
              <w:rPr>
                <w:sz w:val="24"/>
              </w:rPr>
              <w:t>)</w:t>
            </w:r>
            <w:r w:rsidR="009D496A">
              <w:rPr>
                <w:spacing w:val="30"/>
                <w:sz w:val="24"/>
              </w:rPr>
              <w:t xml:space="preserve"> </w:t>
            </w:r>
            <w:r w:rsidR="009D496A">
              <w:rPr>
                <w:b/>
                <w:sz w:val="24"/>
              </w:rPr>
              <w:t>Are</w:t>
            </w:r>
            <w:r w:rsidR="009D496A">
              <w:rPr>
                <w:b/>
                <w:spacing w:val="-4"/>
                <w:sz w:val="24"/>
              </w:rPr>
              <w:t xml:space="preserve"> </w:t>
            </w:r>
            <w:r w:rsidR="009D496A">
              <w:rPr>
                <w:b/>
                <w:sz w:val="24"/>
              </w:rPr>
              <w:t>any</w:t>
            </w:r>
            <w:r w:rsidR="009D496A">
              <w:rPr>
                <w:b/>
                <w:spacing w:val="-3"/>
                <w:sz w:val="24"/>
              </w:rPr>
              <w:t xml:space="preserve"> </w:t>
            </w:r>
            <w:r w:rsidR="009D496A">
              <w:rPr>
                <w:b/>
                <w:sz w:val="24"/>
              </w:rPr>
              <w:t>other</w:t>
            </w:r>
            <w:r w:rsidR="009D496A">
              <w:rPr>
                <w:b/>
                <w:spacing w:val="-1"/>
                <w:sz w:val="24"/>
              </w:rPr>
              <w:t xml:space="preserve"> </w:t>
            </w:r>
            <w:r w:rsidR="009D496A">
              <w:rPr>
                <w:b/>
                <w:sz w:val="24"/>
              </w:rPr>
              <w:t>groups</w:t>
            </w:r>
            <w:r w:rsidR="009D496A">
              <w:rPr>
                <w:b/>
                <w:spacing w:val="-5"/>
                <w:sz w:val="24"/>
              </w:rPr>
              <w:t xml:space="preserve"> </w:t>
            </w:r>
            <w:r w:rsidR="009D496A">
              <w:rPr>
                <w:b/>
                <w:sz w:val="24"/>
              </w:rPr>
              <w:t>or</w:t>
            </w:r>
            <w:r w:rsidR="009D496A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="00D70E78">
              <w:rPr>
                <w:b/>
                <w:sz w:val="24"/>
              </w:rPr>
              <w:t>organisations</w:t>
            </w:r>
            <w:proofErr w:type="spellEnd"/>
            <w:r w:rsidR="009D496A">
              <w:rPr>
                <w:b/>
                <w:spacing w:val="-2"/>
                <w:sz w:val="24"/>
              </w:rPr>
              <w:t xml:space="preserve"> </w:t>
            </w:r>
            <w:r w:rsidR="009D496A">
              <w:rPr>
                <w:b/>
                <w:sz w:val="24"/>
              </w:rPr>
              <w:t>supporting</w:t>
            </w:r>
            <w:r w:rsidR="009D496A">
              <w:rPr>
                <w:b/>
                <w:spacing w:val="-3"/>
                <w:sz w:val="24"/>
              </w:rPr>
              <w:t xml:space="preserve"> </w:t>
            </w:r>
            <w:r w:rsidR="009D496A">
              <w:rPr>
                <w:b/>
                <w:spacing w:val="-4"/>
                <w:sz w:val="24"/>
              </w:rPr>
              <w:t>you?</w:t>
            </w:r>
          </w:p>
          <w:p w14:paraId="03694F7C" w14:textId="1CDFFD58" w:rsidR="00822023" w:rsidRDefault="009D496A">
            <w:pPr>
              <w:pStyle w:val="TableParagraph"/>
              <w:tabs>
                <w:tab w:val="left" w:pos="9390"/>
              </w:tabs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27" w:type="dxa"/>
          </w:tcPr>
          <w:p w14:paraId="7A1AFEAB" w14:textId="0E150055" w:rsidR="00822023" w:rsidRDefault="008220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2023" w14:paraId="553D9644" w14:textId="77777777">
        <w:trPr>
          <w:trHeight w:val="458"/>
        </w:trPr>
        <w:tc>
          <w:tcPr>
            <w:tcW w:w="9108" w:type="dxa"/>
            <w:tcBorders>
              <w:top w:val="nil"/>
              <w:right w:val="nil"/>
            </w:tcBorders>
          </w:tcPr>
          <w:p w14:paraId="00F664AD" w14:textId="77777777" w:rsidR="00822023" w:rsidRDefault="008220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14:paraId="0780FB5F" w14:textId="77777777" w:rsidR="00822023" w:rsidRDefault="009D496A">
            <w:pPr>
              <w:pStyle w:val="TableParagraph"/>
              <w:spacing w:line="292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27" w:type="dxa"/>
          </w:tcPr>
          <w:p w14:paraId="7A3819AA" w14:textId="60B6CF3E" w:rsidR="00822023" w:rsidRDefault="00F46FE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</w:tr>
      <w:tr w:rsidR="00822023" w14:paraId="2D150E2B" w14:textId="77777777">
        <w:trPr>
          <w:trHeight w:val="455"/>
        </w:trPr>
        <w:tc>
          <w:tcPr>
            <w:tcW w:w="10457" w:type="dxa"/>
            <w:gridSpan w:val="3"/>
          </w:tcPr>
          <w:p w14:paraId="36BA888B" w14:textId="77777777" w:rsidR="00822023" w:rsidRDefault="009D496A">
            <w:pPr>
              <w:pStyle w:val="TableParagraph"/>
              <w:spacing w:line="292" w:lineRule="exact"/>
              <w:ind w:left="37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“Yes”,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 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details:</w:t>
            </w:r>
          </w:p>
        </w:tc>
      </w:tr>
      <w:tr w:rsidR="00822023" w14:paraId="1DCC71B1" w14:textId="77777777">
        <w:trPr>
          <w:trHeight w:val="564"/>
        </w:trPr>
        <w:tc>
          <w:tcPr>
            <w:tcW w:w="9108" w:type="dxa"/>
            <w:vMerge w:val="restart"/>
            <w:tcBorders>
              <w:right w:val="nil"/>
            </w:tcBorders>
          </w:tcPr>
          <w:p w14:paraId="1BCD6103" w14:textId="6BA1D161" w:rsidR="00822023" w:rsidRDefault="009D496A">
            <w:pPr>
              <w:pStyle w:val="TableParagraph"/>
              <w:ind w:left="391" w:right="275" w:hanging="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raise public awareness of our work, we may publish short stories about successful grant applications. No details are given which might identify applicants. If you are successful in obtaining a grant, can we use your story</w:t>
            </w:r>
            <w:r w:rsidR="00C50B36">
              <w:rPr>
                <w:sz w:val="24"/>
              </w:rPr>
              <w:t>?</w:t>
            </w:r>
          </w:p>
        </w:tc>
        <w:tc>
          <w:tcPr>
            <w:tcW w:w="722" w:type="dxa"/>
            <w:tcBorders>
              <w:left w:val="nil"/>
              <w:bottom w:val="nil"/>
            </w:tcBorders>
          </w:tcPr>
          <w:p w14:paraId="310F7E51" w14:textId="77777777" w:rsidR="00822023" w:rsidRDefault="009D496A">
            <w:pPr>
              <w:pStyle w:val="TableParagraph"/>
              <w:spacing w:line="292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27" w:type="dxa"/>
          </w:tcPr>
          <w:p w14:paraId="3A6DB52E" w14:textId="603974A8" w:rsidR="00822023" w:rsidRDefault="00F46FE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822023" w14:paraId="617E889F" w14:textId="77777777">
        <w:trPr>
          <w:trHeight w:val="561"/>
        </w:trPr>
        <w:tc>
          <w:tcPr>
            <w:tcW w:w="9108" w:type="dxa"/>
            <w:vMerge/>
            <w:tcBorders>
              <w:top w:val="nil"/>
              <w:right w:val="nil"/>
            </w:tcBorders>
          </w:tcPr>
          <w:p w14:paraId="47324DD2" w14:textId="77777777" w:rsidR="00822023" w:rsidRDefault="00822023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14:paraId="6FE045CE" w14:textId="77777777" w:rsidR="00822023" w:rsidRDefault="009D496A">
            <w:pPr>
              <w:pStyle w:val="TableParagraph"/>
              <w:spacing w:line="292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627" w:type="dxa"/>
          </w:tcPr>
          <w:p w14:paraId="09E2EBD9" w14:textId="77777777" w:rsidR="00822023" w:rsidRDefault="008220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190CD4D" w14:textId="4EB4CB7C" w:rsidR="001052F1" w:rsidRDefault="009D496A" w:rsidP="001052F1">
      <w:pPr>
        <w:pStyle w:val="BodyText"/>
        <w:spacing w:before="121"/>
        <w:ind w:left="120" w:right="106"/>
      </w:pPr>
      <w:r>
        <w:rPr>
          <w:b/>
        </w:rPr>
        <w:t xml:space="preserve">Application Endorsement: </w:t>
      </w:r>
      <w:r>
        <w:t>We place special importance on an endorsement by a referee with a professional</w:t>
      </w:r>
      <w:r>
        <w:rPr>
          <w:spacing w:val="-5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 w:rsidR="00873F26">
        <w:t xml:space="preserve"> items</w:t>
      </w:r>
      <w:r w:rsidR="008B71D2">
        <w:t xml:space="preserve"> or services</w:t>
      </w:r>
      <w:r w:rsidR="00835D1A">
        <w:t>.</w:t>
      </w:r>
    </w:p>
    <w:p w14:paraId="58F69A54" w14:textId="659B4AC8" w:rsidR="00822023" w:rsidRPr="001052F1" w:rsidRDefault="009D496A" w:rsidP="001052F1">
      <w:pPr>
        <w:pStyle w:val="BodyText"/>
        <w:spacing w:before="121"/>
        <w:ind w:left="120" w:right="106"/>
        <w:rPr>
          <w:b/>
          <w:bCs/>
        </w:rPr>
      </w:pPr>
      <w:r w:rsidRPr="001052F1">
        <w:rPr>
          <w:b/>
          <w:bCs/>
        </w:rPr>
        <w:t>Application</w:t>
      </w:r>
      <w:r w:rsidRPr="001052F1">
        <w:rPr>
          <w:b/>
          <w:bCs/>
          <w:spacing w:val="-4"/>
        </w:rPr>
        <w:t xml:space="preserve"> </w:t>
      </w:r>
      <w:r w:rsidRPr="001052F1">
        <w:rPr>
          <w:b/>
          <w:bCs/>
        </w:rPr>
        <w:t>endorsed</w:t>
      </w:r>
      <w:r w:rsidRPr="001052F1">
        <w:rPr>
          <w:b/>
          <w:bCs/>
          <w:spacing w:val="-3"/>
        </w:rPr>
        <w:t xml:space="preserve"> </w:t>
      </w:r>
      <w:r w:rsidRPr="001052F1">
        <w:rPr>
          <w:b/>
          <w:bCs/>
          <w:spacing w:val="-5"/>
        </w:rPr>
        <w:t>by:</w:t>
      </w:r>
    </w:p>
    <w:p w14:paraId="078B8068" w14:textId="77777777" w:rsidR="00822023" w:rsidRDefault="00822023"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8"/>
        <w:gridCol w:w="5230"/>
      </w:tblGrid>
      <w:tr w:rsidR="00822023" w14:paraId="6047E0AF" w14:textId="77777777">
        <w:trPr>
          <w:trHeight w:val="412"/>
        </w:trPr>
        <w:tc>
          <w:tcPr>
            <w:tcW w:w="5228" w:type="dxa"/>
          </w:tcPr>
          <w:p w14:paraId="0DC9BAE0" w14:textId="3C72EDC4" w:rsidR="00822023" w:rsidRDefault="009D496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Forename:</w:t>
            </w:r>
            <w:r w:rsidR="007F782A">
              <w:rPr>
                <w:spacing w:val="-2"/>
                <w:sz w:val="24"/>
              </w:rPr>
              <w:t xml:space="preserve">  </w:t>
            </w:r>
          </w:p>
        </w:tc>
        <w:tc>
          <w:tcPr>
            <w:tcW w:w="5230" w:type="dxa"/>
          </w:tcPr>
          <w:p w14:paraId="0F12D37B" w14:textId="038BC2E4" w:rsidR="00822023" w:rsidRDefault="009D496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  <w:r w:rsidR="007F782A">
              <w:rPr>
                <w:spacing w:val="-2"/>
                <w:sz w:val="24"/>
              </w:rPr>
              <w:t xml:space="preserve"> </w:t>
            </w:r>
          </w:p>
        </w:tc>
      </w:tr>
      <w:tr w:rsidR="00822023" w14:paraId="12A9A4BD" w14:textId="77777777">
        <w:trPr>
          <w:trHeight w:val="412"/>
        </w:trPr>
        <w:tc>
          <w:tcPr>
            <w:tcW w:w="10458" w:type="dxa"/>
            <w:gridSpan w:val="2"/>
          </w:tcPr>
          <w:p w14:paraId="408392F5" w14:textId="062E5B28" w:rsidR="00822023" w:rsidRDefault="009D496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Position:</w:t>
            </w:r>
            <w:r w:rsidR="00725D94">
              <w:rPr>
                <w:spacing w:val="-2"/>
                <w:sz w:val="24"/>
              </w:rPr>
              <w:t xml:space="preserve">  </w:t>
            </w:r>
          </w:p>
        </w:tc>
      </w:tr>
      <w:tr w:rsidR="00822023" w14:paraId="4FC73209" w14:textId="77777777">
        <w:trPr>
          <w:trHeight w:val="825"/>
        </w:trPr>
        <w:tc>
          <w:tcPr>
            <w:tcW w:w="10458" w:type="dxa"/>
            <w:gridSpan w:val="2"/>
          </w:tcPr>
          <w:p w14:paraId="11219113" w14:textId="55C77A43" w:rsidR="00822023" w:rsidRDefault="009D496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 w:rsidR="007F782A">
              <w:rPr>
                <w:spacing w:val="-2"/>
                <w:sz w:val="24"/>
              </w:rPr>
              <w:t xml:space="preserve">  </w:t>
            </w:r>
            <w:r w:rsidR="00995BDF">
              <w:rPr>
                <w:spacing w:val="-2"/>
                <w:sz w:val="24"/>
              </w:rPr>
              <w:t>BJCC</w:t>
            </w:r>
          </w:p>
        </w:tc>
      </w:tr>
      <w:tr w:rsidR="00822023" w14:paraId="1DA16EA0" w14:textId="77777777">
        <w:trPr>
          <w:trHeight w:val="414"/>
        </w:trPr>
        <w:tc>
          <w:tcPr>
            <w:tcW w:w="5228" w:type="dxa"/>
          </w:tcPr>
          <w:p w14:paraId="27D75C96" w14:textId="672549B3" w:rsidR="00822023" w:rsidRDefault="009D496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  <w:r w:rsidR="00725D94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230" w:type="dxa"/>
          </w:tcPr>
          <w:p w14:paraId="0C07ADC1" w14:textId="4047A4AB" w:rsidR="00822023" w:rsidRDefault="009D496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Telephone:</w:t>
            </w:r>
            <w:r w:rsidR="00725D94">
              <w:rPr>
                <w:spacing w:val="-2"/>
                <w:sz w:val="24"/>
              </w:rPr>
              <w:t xml:space="preserve"> </w:t>
            </w:r>
          </w:p>
        </w:tc>
      </w:tr>
      <w:tr w:rsidR="00822023" w14:paraId="70B7B2F9" w14:textId="77777777">
        <w:trPr>
          <w:trHeight w:val="412"/>
        </w:trPr>
        <w:tc>
          <w:tcPr>
            <w:tcW w:w="10458" w:type="dxa"/>
            <w:gridSpan w:val="2"/>
          </w:tcPr>
          <w:p w14:paraId="551DBBBA" w14:textId="370374A5" w:rsidR="00822023" w:rsidRDefault="00D70E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  <w:r w:rsidR="009D496A">
              <w:rPr>
                <w:spacing w:val="-2"/>
                <w:sz w:val="24"/>
              </w:rPr>
              <w:t>:</w:t>
            </w:r>
            <w:r w:rsidR="007F782A">
              <w:rPr>
                <w:spacing w:val="-2"/>
                <w:sz w:val="24"/>
              </w:rPr>
              <w:t xml:space="preserve"> </w:t>
            </w:r>
            <w:r w:rsidR="00725D94">
              <w:rPr>
                <w:spacing w:val="-2"/>
                <w:sz w:val="24"/>
              </w:rPr>
              <w:t xml:space="preserve"> </w:t>
            </w:r>
          </w:p>
        </w:tc>
      </w:tr>
      <w:tr w:rsidR="00822023" w14:paraId="5D7C9EF9" w14:textId="77777777" w:rsidTr="001052F1">
        <w:trPr>
          <w:trHeight w:val="3439"/>
        </w:trPr>
        <w:tc>
          <w:tcPr>
            <w:tcW w:w="10458" w:type="dxa"/>
            <w:gridSpan w:val="2"/>
          </w:tcPr>
          <w:p w14:paraId="682217B4" w14:textId="77777777" w:rsidR="00822023" w:rsidRDefault="009D496A">
            <w:pPr>
              <w:pStyle w:val="TableParagraph"/>
              <w:spacing w:line="29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supporting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information:</w:t>
            </w:r>
          </w:p>
          <w:p w14:paraId="5259E395" w14:textId="31221288" w:rsidR="007F782A" w:rsidRDefault="007F782A">
            <w:pPr>
              <w:pStyle w:val="TableParagraph"/>
              <w:spacing w:line="292" w:lineRule="exact"/>
              <w:rPr>
                <w:sz w:val="24"/>
              </w:rPr>
            </w:pPr>
          </w:p>
        </w:tc>
      </w:tr>
    </w:tbl>
    <w:p w14:paraId="5A210659" w14:textId="6BA4CB09" w:rsidR="009D496A" w:rsidRDefault="004843BA">
      <w:pPr>
        <w:pStyle w:val="BodyText"/>
        <w:spacing w:before="1" w:line="247" w:lineRule="auto"/>
        <w:ind w:left="129" w:hanging="10"/>
        <w:rPr>
          <w:rFonts w:ascii="Times New Roman" w:hAnsi="Times New Roman"/>
        </w:rPr>
      </w:pPr>
      <w:r>
        <w:rPr>
          <w:rFonts w:ascii="Times New Roman" w:hAnsi="Times New Roman"/>
        </w:rPr>
        <w:t>Completed application forms should be submitted to:</w:t>
      </w:r>
      <w:r w:rsidR="005B2C2C">
        <w:rPr>
          <w:rFonts w:ascii="Times New Roman" w:hAnsi="Times New Roman"/>
        </w:rPr>
        <w:t xml:space="preserve"> </w:t>
      </w:r>
      <w:hyperlink r:id="rId11" w:history="1">
        <w:r w:rsidR="00A356AA" w:rsidRPr="0026194D">
          <w:rPr>
            <w:rStyle w:val="Hyperlink"/>
            <w:rFonts w:ascii="Times New Roman" w:hAnsi="Times New Roman"/>
          </w:rPr>
          <w:t>admin@bhamjcc.co.uk</w:t>
        </w:r>
      </w:hyperlink>
      <w:r w:rsidR="00A356AA">
        <w:rPr>
          <w:rFonts w:ascii="Times New Roman" w:hAnsi="Times New Roman"/>
        </w:rPr>
        <w:t xml:space="preserve"> marked for the attention of The Trustees.  Alternatively, applications can be posted to BJCC, </w:t>
      </w:r>
      <w:r w:rsidR="00835D1A">
        <w:rPr>
          <w:rFonts w:ascii="Times New Roman" w:hAnsi="Times New Roman"/>
        </w:rPr>
        <w:t xml:space="preserve">Office </w:t>
      </w:r>
      <w:r w:rsidR="00A356AA">
        <w:rPr>
          <w:rFonts w:ascii="Times New Roman" w:hAnsi="Times New Roman"/>
        </w:rPr>
        <w:t>48, Apex House, Calthorpe Road, Edgbaston, Bi</w:t>
      </w:r>
      <w:r w:rsidR="00481A48">
        <w:rPr>
          <w:rFonts w:ascii="Times New Roman" w:hAnsi="Times New Roman"/>
        </w:rPr>
        <w:t>r</w:t>
      </w:r>
      <w:r w:rsidR="00A356AA">
        <w:rPr>
          <w:rFonts w:ascii="Times New Roman" w:hAnsi="Times New Roman"/>
        </w:rPr>
        <w:t>mingham</w:t>
      </w:r>
      <w:r w:rsidR="008176A8">
        <w:rPr>
          <w:rFonts w:ascii="Times New Roman" w:hAnsi="Times New Roman"/>
        </w:rPr>
        <w:t>, B</w:t>
      </w:r>
      <w:r w:rsidR="0069532E">
        <w:rPr>
          <w:rFonts w:ascii="Times New Roman" w:hAnsi="Times New Roman"/>
        </w:rPr>
        <w:t>15 1TR</w:t>
      </w:r>
      <w:r w:rsidR="00D70E78">
        <w:rPr>
          <w:rFonts w:ascii="Times New Roman" w:hAnsi="Times New Roman"/>
        </w:rPr>
        <w:t>.</w:t>
      </w:r>
    </w:p>
    <w:p w14:paraId="7523FA63" w14:textId="77777777" w:rsidR="009D496A" w:rsidRPr="001052F1" w:rsidRDefault="009D496A">
      <w:pPr>
        <w:pStyle w:val="BodyText"/>
        <w:spacing w:before="1" w:line="247" w:lineRule="auto"/>
        <w:ind w:left="129" w:hanging="10"/>
        <w:rPr>
          <w:rFonts w:ascii="Times New Roman" w:hAnsi="Times New Roman"/>
          <w:sz w:val="16"/>
          <w:szCs w:val="16"/>
        </w:rPr>
      </w:pPr>
    </w:p>
    <w:p w14:paraId="10EB9A1D" w14:textId="2A918EA7" w:rsidR="00822023" w:rsidRDefault="006B2374">
      <w:pPr>
        <w:pStyle w:val="BodyText"/>
        <w:spacing w:before="1" w:line="247" w:lineRule="auto"/>
        <w:ind w:left="129" w:hanging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9D496A">
        <w:rPr>
          <w:rFonts w:ascii="Times New Roman" w:hAnsi="Times New Roman"/>
        </w:rPr>
        <w:t>applying</w:t>
      </w:r>
      <w:r w:rsidR="009D496A">
        <w:rPr>
          <w:rFonts w:ascii="Times New Roman" w:hAnsi="Times New Roman"/>
          <w:spacing w:val="33"/>
        </w:rPr>
        <w:t xml:space="preserve"> </w:t>
      </w:r>
      <w:r w:rsidR="009D496A">
        <w:rPr>
          <w:rFonts w:ascii="Times New Roman" w:hAnsi="Times New Roman"/>
        </w:rPr>
        <w:t>for</w:t>
      </w:r>
      <w:r w:rsidR="009D496A">
        <w:rPr>
          <w:rFonts w:ascii="Times New Roman" w:hAnsi="Times New Roman"/>
          <w:spacing w:val="34"/>
        </w:rPr>
        <w:t xml:space="preserve"> </w:t>
      </w:r>
      <w:r w:rsidR="009D496A">
        <w:rPr>
          <w:rFonts w:ascii="Times New Roman" w:hAnsi="Times New Roman"/>
        </w:rPr>
        <w:t>a</w:t>
      </w:r>
      <w:r w:rsidR="009D496A">
        <w:rPr>
          <w:rFonts w:ascii="Times New Roman" w:hAnsi="Times New Roman"/>
          <w:spacing w:val="30"/>
        </w:rPr>
        <w:t xml:space="preserve"> </w:t>
      </w:r>
      <w:r w:rsidR="009D496A">
        <w:rPr>
          <w:rFonts w:ascii="Times New Roman" w:hAnsi="Times New Roman"/>
        </w:rPr>
        <w:t>grant</w:t>
      </w:r>
      <w:r w:rsidR="009D496A">
        <w:rPr>
          <w:rFonts w:ascii="Times New Roman" w:hAnsi="Times New Roman"/>
          <w:spacing w:val="31"/>
        </w:rPr>
        <w:t xml:space="preserve"> </w:t>
      </w:r>
      <w:r w:rsidR="009D496A">
        <w:rPr>
          <w:rFonts w:ascii="Times New Roman" w:hAnsi="Times New Roman"/>
        </w:rPr>
        <w:t>from</w:t>
      </w:r>
      <w:r w:rsidR="009D496A">
        <w:rPr>
          <w:rFonts w:ascii="Times New Roman" w:hAnsi="Times New Roman"/>
          <w:spacing w:val="39"/>
        </w:rPr>
        <w:t xml:space="preserve"> </w:t>
      </w:r>
      <w:r w:rsidRPr="006B2374">
        <w:rPr>
          <w:rFonts w:ascii="Times New Roman" w:hAnsi="Times New Roman"/>
          <w:b/>
          <w:bCs/>
          <w:spacing w:val="39"/>
        </w:rPr>
        <w:t>BJCC</w:t>
      </w:r>
      <w:r w:rsidR="00D70E78">
        <w:rPr>
          <w:rFonts w:ascii="Times New Roman" w:hAnsi="Times New Roman"/>
          <w:b/>
          <w:bCs/>
          <w:spacing w:val="39"/>
        </w:rPr>
        <w:t>,</w:t>
      </w:r>
      <w:r w:rsidRPr="006B237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you </w:t>
      </w:r>
      <w:proofErr w:type="gramStart"/>
      <w:r>
        <w:rPr>
          <w:rFonts w:ascii="Times New Roman" w:hAnsi="Times New Roman"/>
        </w:rPr>
        <w:t>are</w:t>
      </w:r>
      <w:r w:rsidR="009D496A">
        <w:rPr>
          <w:rFonts w:ascii="Times New Roman" w:hAnsi="Times New Roman"/>
          <w:spacing w:val="33"/>
        </w:rPr>
        <w:t xml:space="preserve"> </w:t>
      </w:r>
      <w:r w:rsidR="009D496A">
        <w:rPr>
          <w:rFonts w:ascii="Times New Roman" w:hAnsi="Times New Roman"/>
        </w:rPr>
        <w:t>agreeing</w:t>
      </w:r>
      <w:proofErr w:type="gramEnd"/>
      <w:r w:rsidR="009D496A">
        <w:rPr>
          <w:rFonts w:ascii="Times New Roman" w:hAnsi="Times New Roman"/>
          <w:spacing w:val="31"/>
        </w:rPr>
        <w:t xml:space="preserve"> </w:t>
      </w:r>
      <w:r w:rsidR="009D496A">
        <w:rPr>
          <w:rFonts w:ascii="Times New Roman" w:hAnsi="Times New Roman"/>
        </w:rPr>
        <w:t>to</w:t>
      </w:r>
      <w:r w:rsidR="009D496A">
        <w:rPr>
          <w:rFonts w:ascii="Times New Roman" w:hAnsi="Times New Roman"/>
          <w:spacing w:val="31"/>
        </w:rPr>
        <w:t xml:space="preserve"> </w:t>
      </w:r>
      <w:r w:rsidR="009D496A">
        <w:rPr>
          <w:rFonts w:ascii="Times New Roman" w:hAnsi="Times New Roman"/>
        </w:rPr>
        <w:t>the</w:t>
      </w:r>
      <w:r w:rsidR="009D496A">
        <w:rPr>
          <w:rFonts w:ascii="Times New Roman" w:hAnsi="Times New Roman"/>
          <w:spacing w:val="30"/>
        </w:rPr>
        <w:t xml:space="preserve"> </w:t>
      </w:r>
      <w:r w:rsidR="009D496A">
        <w:rPr>
          <w:rFonts w:ascii="Times New Roman" w:hAnsi="Times New Roman"/>
        </w:rPr>
        <w:t>Terms</w:t>
      </w:r>
      <w:r w:rsidR="009D496A">
        <w:rPr>
          <w:rFonts w:ascii="Times New Roman" w:hAnsi="Times New Roman"/>
          <w:spacing w:val="31"/>
        </w:rPr>
        <w:t xml:space="preserve"> </w:t>
      </w:r>
      <w:r w:rsidR="009D496A">
        <w:rPr>
          <w:rFonts w:ascii="Times New Roman" w:hAnsi="Times New Roman"/>
        </w:rPr>
        <w:t xml:space="preserve">and Conditions </w:t>
      </w:r>
      <w:r w:rsidR="00023F53">
        <w:rPr>
          <w:rFonts w:ascii="Times New Roman" w:hAnsi="Times New Roman"/>
        </w:rPr>
        <w:t xml:space="preserve">set out </w:t>
      </w:r>
      <w:r w:rsidR="009D496A">
        <w:rPr>
          <w:rFonts w:ascii="Times New Roman" w:hAnsi="Times New Roman"/>
        </w:rPr>
        <w:t>in the Notes section</w:t>
      </w:r>
      <w:r>
        <w:rPr>
          <w:rFonts w:ascii="Times New Roman" w:hAnsi="Times New Roman"/>
        </w:rPr>
        <w:t>.</w:t>
      </w:r>
    </w:p>
    <w:p w14:paraId="38E3C220" w14:textId="77777777" w:rsidR="006B2374" w:rsidRDefault="006B2374">
      <w:pPr>
        <w:pStyle w:val="BodyText"/>
        <w:spacing w:before="1" w:line="247" w:lineRule="auto"/>
        <w:ind w:left="129" w:hanging="10"/>
        <w:rPr>
          <w:rFonts w:ascii="Times New Roman" w:hAnsi="Times New Roman"/>
        </w:rPr>
      </w:pPr>
    </w:p>
    <w:sectPr w:rsidR="006B2374" w:rsidSect="005C2397">
      <w:pgSz w:w="11910" w:h="16840"/>
      <w:pgMar w:top="1701" w:right="601" w:bottom="295" w:left="601" w:header="4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D480" w14:textId="77777777" w:rsidR="009A3EA0" w:rsidRDefault="009A3EA0">
      <w:r>
        <w:separator/>
      </w:r>
    </w:p>
  </w:endnote>
  <w:endnote w:type="continuationSeparator" w:id="0">
    <w:p w14:paraId="3B967DBF" w14:textId="77777777" w:rsidR="009A3EA0" w:rsidRDefault="009A3EA0">
      <w:r>
        <w:continuationSeparator/>
      </w:r>
    </w:p>
  </w:endnote>
  <w:endnote w:type="continuationNotice" w:id="1">
    <w:p w14:paraId="43DEC729" w14:textId="77777777" w:rsidR="009A3EA0" w:rsidRDefault="009A3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E228" w14:textId="77777777" w:rsidR="009A3EA0" w:rsidRDefault="009A3EA0">
      <w:r>
        <w:separator/>
      </w:r>
    </w:p>
  </w:footnote>
  <w:footnote w:type="continuationSeparator" w:id="0">
    <w:p w14:paraId="4EEDD925" w14:textId="77777777" w:rsidR="009A3EA0" w:rsidRDefault="009A3EA0">
      <w:r>
        <w:continuationSeparator/>
      </w:r>
    </w:p>
  </w:footnote>
  <w:footnote w:type="continuationNotice" w:id="1">
    <w:p w14:paraId="25E9601F" w14:textId="77777777" w:rsidR="009A3EA0" w:rsidRDefault="009A3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2B90" w14:textId="0A6FFD88" w:rsidR="001C4FD7" w:rsidRDefault="00B14F5E" w:rsidP="00B14F5E">
    <w:pPr>
      <w:pStyle w:val="NormalWeb"/>
      <w:tabs>
        <w:tab w:val="left" w:pos="8880"/>
      </w:tabs>
      <w:jc w:val="right"/>
    </w:pPr>
    <w:r>
      <w:tab/>
    </w:r>
    <w:r>
      <w:rPr>
        <w:noProof/>
      </w:rPr>
      <w:drawing>
        <wp:inline distT="0" distB="0" distL="0" distR="0" wp14:anchorId="055DF1E6" wp14:editId="1BA486D6">
          <wp:extent cx="1733661" cy="609600"/>
          <wp:effectExtent l="0" t="0" r="0" b="0"/>
          <wp:docPr id="1764530387" name="Picture 1" descr="A close-up of a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530387" name="Picture 1" descr="A close-up of a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662" cy="626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D5164" w14:textId="2EAE48C6" w:rsidR="00822023" w:rsidRDefault="00B14F5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987731" wp14:editId="7C084FA0">
              <wp:simplePos x="0" y="0"/>
              <wp:positionH relativeFrom="page">
                <wp:posOffset>1607820</wp:posOffset>
              </wp:positionH>
              <wp:positionV relativeFrom="page">
                <wp:posOffset>739140</wp:posOffset>
              </wp:positionV>
              <wp:extent cx="3771900" cy="4495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449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F4829" w14:textId="77777777" w:rsidR="00822023" w:rsidRDefault="009D496A" w:rsidP="00B14F5E">
                          <w:pPr>
                            <w:spacing w:before="3" w:line="259" w:lineRule="auto"/>
                            <w:ind w:left="20" w:right="18"/>
                            <w:jc w:val="center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INDIVIDUAL GRANT APPLICATION</w:t>
                          </w:r>
                          <w:r>
                            <w:rPr>
                              <w:rFonts w:ascii="Times New Roman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877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6.6pt;margin-top:58.2pt;width:297pt;height:35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" filled="f" stroked="f">
              <v:textbox inset="0,0,0,0">
                <w:txbxContent>
                  <w:p w14:paraId="3A7F4829" w14:textId="77777777" w:rsidR="00822023" w:rsidRDefault="009D496A" w:rsidP="00B14F5E">
                    <w:pPr>
                      <w:spacing w:before="3" w:line="259" w:lineRule="auto"/>
                      <w:ind w:left="20" w:right="18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INDIVIDUAL GRANT APPLICATION</w:t>
                    </w:r>
                    <w:r>
                      <w:rPr>
                        <w:rFonts w:ascii="Times New Roman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5E3"/>
    <w:multiLevelType w:val="hybridMultilevel"/>
    <w:tmpl w:val="87567392"/>
    <w:lvl w:ilvl="0" w:tplc="AF0CD636">
      <w:start w:val="1"/>
      <w:numFmt w:val="lowerLetter"/>
      <w:lvlText w:val="%1)"/>
      <w:lvlJc w:val="left"/>
      <w:pPr>
        <w:ind w:left="539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DF90F00"/>
    <w:multiLevelType w:val="hybridMultilevel"/>
    <w:tmpl w:val="50A0784E"/>
    <w:lvl w:ilvl="0" w:tplc="D3921E4A">
      <w:start w:val="1"/>
      <w:numFmt w:val="decimal"/>
      <w:lvlText w:val="%1.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26F1E4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3DCC5B4">
      <w:numFmt w:val="bullet"/>
      <w:lvlText w:val="•"/>
      <w:lvlJc w:val="left"/>
      <w:pPr>
        <w:ind w:left="2060" w:hanging="428"/>
      </w:pPr>
      <w:rPr>
        <w:rFonts w:hint="default"/>
        <w:lang w:val="en-US" w:eastAsia="en-US" w:bidi="ar-SA"/>
      </w:rPr>
    </w:lvl>
    <w:lvl w:ilvl="3" w:tplc="FEA6DEC4">
      <w:numFmt w:val="bullet"/>
      <w:lvlText w:val="•"/>
      <w:lvlJc w:val="left"/>
      <w:pPr>
        <w:ind w:left="3141" w:hanging="428"/>
      </w:pPr>
      <w:rPr>
        <w:rFonts w:hint="default"/>
        <w:lang w:val="en-US" w:eastAsia="en-US" w:bidi="ar-SA"/>
      </w:rPr>
    </w:lvl>
    <w:lvl w:ilvl="4" w:tplc="9E00F702">
      <w:numFmt w:val="bullet"/>
      <w:lvlText w:val="•"/>
      <w:lvlJc w:val="left"/>
      <w:pPr>
        <w:ind w:left="4222" w:hanging="428"/>
      </w:pPr>
      <w:rPr>
        <w:rFonts w:hint="default"/>
        <w:lang w:val="en-US" w:eastAsia="en-US" w:bidi="ar-SA"/>
      </w:rPr>
    </w:lvl>
    <w:lvl w:ilvl="5" w:tplc="A3080BC4">
      <w:numFmt w:val="bullet"/>
      <w:lvlText w:val="•"/>
      <w:lvlJc w:val="left"/>
      <w:pPr>
        <w:ind w:left="5302" w:hanging="428"/>
      </w:pPr>
      <w:rPr>
        <w:rFonts w:hint="default"/>
        <w:lang w:val="en-US" w:eastAsia="en-US" w:bidi="ar-SA"/>
      </w:rPr>
    </w:lvl>
    <w:lvl w:ilvl="6" w:tplc="E294002E">
      <w:numFmt w:val="bullet"/>
      <w:lvlText w:val="•"/>
      <w:lvlJc w:val="left"/>
      <w:pPr>
        <w:ind w:left="6383" w:hanging="428"/>
      </w:pPr>
      <w:rPr>
        <w:rFonts w:hint="default"/>
        <w:lang w:val="en-US" w:eastAsia="en-US" w:bidi="ar-SA"/>
      </w:rPr>
    </w:lvl>
    <w:lvl w:ilvl="7" w:tplc="1F5E9B6E">
      <w:numFmt w:val="bullet"/>
      <w:lvlText w:val="•"/>
      <w:lvlJc w:val="left"/>
      <w:pPr>
        <w:ind w:left="7464" w:hanging="428"/>
      </w:pPr>
      <w:rPr>
        <w:rFonts w:hint="default"/>
        <w:lang w:val="en-US" w:eastAsia="en-US" w:bidi="ar-SA"/>
      </w:rPr>
    </w:lvl>
    <w:lvl w:ilvl="8" w:tplc="41025B5C">
      <w:numFmt w:val="bullet"/>
      <w:lvlText w:val="•"/>
      <w:lvlJc w:val="left"/>
      <w:pPr>
        <w:ind w:left="8544" w:hanging="428"/>
      </w:pPr>
      <w:rPr>
        <w:rFonts w:hint="default"/>
        <w:lang w:val="en-US" w:eastAsia="en-US" w:bidi="ar-SA"/>
      </w:rPr>
    </w:lvl>
  </w:abstractNum>
  <w:num w:numId="1" w16cid:durableId="1322928410">
    <w:abstractNumId w:val="1"/>
  </w:num>
  <w:num w:numId="2" w16cid:durableId="143216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23"/>
    <w:rsid w:val="00023F53"/>
    <w:rsid w:val="00033955"/>
    <w:rsid w:val="00046F89"/>
    <w:rsid w:val="000D7109"/>
    <w:rsid w:val="00101341"/>
    <w:rsid w:val="001052F1"/>
    <w:rsid w:val="001442B9"/>
    <w:rsid w:val="001749AE"/>
    <w:rsid w:val="001C4FD7"/>
    <w:rsid w:val="001D1B09"/>
    <w:rsid w:val="001E20E8"/>
    <w:rsid w:val="00214D35"/>
    <w:rsid w:val="002C2D4D"/>
    <w:rsid w:val="00302192"/>
    <w:rsid w:val="00317049"/>
    <w:rsid w:val="00350683"/>
    <w:rsid w:val="00350835"/>
    <w:rsid w:val="00397B6F"/>
    <w:rsid w:val="003E4123"/>
    <w:rsid w:val="004036FD"/>
    <w:rsid w:val="00406243"/>
    <w:rsid w:val="00436D34"/>
    <w:rsid w:val="0044136C"/>
    <w:rsid w:val="004605EF"/>
    <w:rsid w:val="00481A48"/>
    <w:rsid w:val="004843BA"/>
    <w:rsid w:val="0049501B"/>
    <w:rsid w:val="00495192"/>
    <w:rsid w:val="004B3071"/>
    <w:rsid w:val="00536628"/>
    <w:rsid w:val="00562732"/>
    <w:rsid w:val="005B2C2C"/>
    <w:rsid w:val="005B74AA"/>
    <w:rsid w:val="005C2397"/>
    <w:rsid w:val="005F75D9"/>
    <w:rsid w:val="00605F5B"/>
    <w:rsid w:val="0069532E"/>
    <w:rsid w:val="006B2374"/>
    <w:rsid w:val="006C2B0F"/>
    <w:rsid w:val="006D22A3"/>
    <w:rsid w:val="00703CB2"/>
    <w:rsid w:val="00710EC7"/>
    <w:rsid w:val="00725D94"/>
    <w:rsid w:val="00730C29"/>
    <w:rsid w:val="00737AFA"/>
    <w:rsid w:val="00767791"/>
    <w:rsid w:val="00792994"/>
    <w:rsid w:val="007B2A97"/>
    <w:rsid w:val="007F1C45"/>
    <w:rsid w:val="007F782A"/>
    <w:rsid w:val="008176A8"/>
    <w:rsid w:val="00817F80"/>
    <w:rsid w:val="00822023"/>
    <w:rsid w:val="00835D1A"/>
    <w:rsid w:val="00873F26"/>
    <w:rsid w:val="00893802"/>
    <w:rsid w:val="008A2EA1"/>
    <w:rsid w:val="008B71D2"/>
    <w:rsid w:val="008C09C8"/>
    <w:rsid w:val="008D1EB1"/>
    <w:rsid w:val="009156B5"/>
    <w:rsid w:val="00931B85"/>
    <w:rsid w:val="00950C81"/>
    <w:rsid w:val="00960953"/>
    <w:rsid w:val="00995BDF"/>
    <w:rsid w:val="009A1345"/>
    <w:rsid w:val="009A1E12"/>
    <w:rsid w:val="009A3891"/>
    <w:rsid w:val="009A3EA0"/>
    <w:rsid w:val="009D496A"/>
    <w:rsid w:val="009D5F63"/>
    <w:rsid w:val="009E2D6B"/>
    <w:rsid w:val="00A356AA"/>
    <w:rsid w:val="00A46A5C"/>
    <w:rsid w:val="00A51B17"/>
    <w:rsid w:val="00AB7E1C"/>
    <w:rsid w:val="00B0352F"/>
    <w:rsid w:val="00B138C6"/>
    <w:rsid w:val="00B14F5E"/>
    <w:rsid w:val="00B84325"/>
    <w:rsid w:val="00BB0706"/>
    <w:rsid w:val="00BC6356"/>
    <w:rsid w:val="00BC6E2E"/>
    <w:rsid w:val="00BC77FA"/>
    <w:rsid w:val="00BE040A"/>
    <w:rsid w:val="00BE0EC4"/>
    <w:rsid w:val="00C3123F"/>
    <w:rsid w:val="00C50B36"/>
    <w:rsid w:val="00C53171"/>
    <w:rsid w:val="00C54D57"/>
    <w:rsid w:val="00CB7108"/>
    <w:rsid w:val="00CE78F9"/>
    <w:rsid w:val="00D00A8B"/>
    <w:rsid w:val="00D115E7"/>
    <w:rsid w:val="00D44196"/>
    <w:rsid w:val="00D67371"/>
    <w:rsid w:val="00D70E78"/>
    <w:rsid w:val="00D94442"/>
    <w:rsid w:val="00DA1C2C"/>
    <w:rsid w:val="00DE5EBF"/>
    <w:rsid w:val="00DF3F39"/>
    <w:rsid w:val="00DF4847"/>
    <w:rsid w:val="00DF4F22"/>
    <w:rsid w:val="00E104F2"/>
    <w:rsid w:val="00E706D9"/>
    <w:rsid w:val="00E91281"/>
    <w:rsid w:val="00ED5D19"/>
    <w:rsid w:val="00EF1BE3"/>
    <w:rsid w:val="00EF1EED"/>
    <w:rsid w:val="00F015E2"/>
    <w:rsid w:val="00F201DD"/>
    <w:rsid w:val="00F46FE5"/>
    <w:rsid w:val="00F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CACAE"/>
  <w15:docId w15:val="{4347E7D7-C855-4084-953F-F67C3C3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20" w:right="1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7" w:hanging="42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C63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356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BC63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356"/>
    <w:rPr>
      <w:rFonts w:ascii="Carlito" w:eastAsia="Carlito" w:hAnsi="Carlito" w:cs="Carlito"/>
    </w:rPr>
  </w:style>
  <w:style w:type="paragraph" w:styleId="NormalWeb">
    <w:name w:val="Normal (Web)"/>
    <w:basedOn w:val="Normal"/>
    <w:uiPriority w:val="99"/>
    <w:semiHidden/>
    <w:unhideWhenUsed/>
    <w:rsid w:val="001C4F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35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6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0EC4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bhamjcc.co.u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20CE947E27B4EB3AF0D57EE3AEE3A" ma:contentTypeVersion="15" ma:contentTypeDescription="Create a new document." ma:contentTypeScope="" ma:versionID="1ae70139efbccc2a63bbe0c81c3a8f10">
  <xsd:schema xmlns:xsd="http://www.w3.org/2001/XMLSchema" xmlns:xs="http://www.w3.org/2001/XMLSchema" xmlns:p="http://schemas.microsoft.com/office/2006/metadata/properties" xmlns:ns2="561ac49b-d7b5-4679-8d77-fa91d95fd052" xmlns:ns3="15873786-e176-486a-ac26-58ecb2dbe66d" targetNamespace="http://schemas.microsoft.com/office/2006/metadata/properties" ma:root="true" ma:fieldsID="4b8a074336a681bde39eaadacbd82859" ns2:_="" ns3:_="">
    <xsd:import namespace="561ac49b-d7b5-4679-8d77-fa91d95fd052"/>
    <xsd:import namespace="15873786-e176-486a-ac26-58ecb2dbe6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c49b-d7b5-4679-8d77-fa91d95fd0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d07d6b-dd2c-4829-bac1-d096ef8c283c}" ma:internalName="TaxCatchAll" ma:showField="CatchAllData" ma:web="561ac49b-d7b5-4679-8d77-fa91d95fd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3786-e176-486a-ac26-58ecb2dbe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b43159-0a60-4488-930d-6783593d7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73786-e176-486a-ac26-58ecb2dbe66d">
      <Terms xmlns="http://schemas.microsoft.com/office/infopath/2007/PartnerControls"/>
    </lcf76f155ced4ddcb4097134ff3c332f>
    <TaxCatchAll xmlns="561ac49b-d7b5-4679-8d77-fa91d95fd052" xsi:nil="true"/>
  </documentManagement>
</p:properties>
</file>

<file path=customXml/itemProps1.xml><?xml version="1.0" encoding="utf-8"?>
<ds:datastoreItem xmlns:ds="http://schemas.openxmlformats.org/officeDocument/2006/customXml" ds:itemID="{6CADCB52-D0F7-406E-9D8E-F6CB9D4D3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ac49b-d7b5-4679-8d77-fa91d95fd052"/>
    <ds:schemaRef ds:uri="15873786-e176-486a-ac26-58ecb2dbe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AC59B-71A1-4201-8667-2198556A7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CA815-052A-4803-AD2C-FFFEE79D6EF9}">
  <ds:schemaRefs>
    <ds:schemaRef ds:uri="http://schemas.microsoft.com/office/2006/metadata/properties"/>
    <ds:schemaRef ds:uri="http://schemas.microsoft.com/office/infopath/2007/PartnerControls"/>
    <ds:schemaRef ds:uri="15873786-e176-486a-ac26-58ecb2dbe66d"/>
    <ds:schemaRef ds:uri="561ac49b-d7b5-4679-8d77-fa91d95fd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2594</Characters>
  <Application>Microsoft Office Word</Application>
  <DocSecurity>0</DocSecurity>
  <Lines>96</Lines>
  <Paragraphs>62</Paragraphs>
  <ScaleCrop>false</ScaleCrop>
  <Company/>
  <LinksUpToDate>false</LinksUpToDate>
  <CharactersWithSpaces>3011</CharactersWithSpaces>
  <SharedDoc>false</SharedDoc>
  <HLinks>
    <vt:vector size="6" baseType="variant">
      <vt:variant>
        <vt:i4>2883669</vt:i4>
      </vt:variant>
      <vt:variant>
        <vt:i4>0</vt:i4>
      </vt:variant>
      <vt:variant>
        <vt:i4>0</vt:i4>
      </vt:variant>
      <vt:variant>
        <vt:i4>5</vt:i4>
      </vt:variant>
      <vt:variant>
        <vt:lpwstr>mailto:admin@bhamjcc.co.uk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Turner</dc:creator>
  <cp:lastModifiedBy>Chinwe Akor</cp:lastModifiedBy>
  <cp:revision>6</cp:revision>
  <dcterms:created xsi:type="dcterms:W3CDTF">2025-10-03T20:04:00Z</dcterms:created>
  <dcterms:modified xsi:type="dcterms:W3CDTF">2025-11-01T23:27:00Z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0x010100FBF20CE947E27B4EB3AF0D57EE3AEE3A</vt:lpwstr>
  </property>
  <property fmtid="{D5CDD505-2E9C-101B-9397-08002B2CF9AE}" pid="7" name="MediaServiceImageTags">
    <vt:lpwstr/>
  </property>
  <property fmtid="{D5CDD505-2E9C-101B-9397-08002B2CF9AE}" pid="8" name="GrammarlyDocumentId">
    <vt:lpwstr>905001ad-4c61-4951-9809-dd0de8ad757b</vt:lpwstr>
  </property>
</Properties>
</file>